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FC06" w14:textId="019266ED" w:rsidR="00BF56E4" w:rsidRDefault="00F84C30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Tipy míst pro fotografie – doporučení objednavatele (bude ještě konzultováno s dodavatelem)</w:t>
      </w:r>
      <w:r w:rsidR="00BF56E4">
        <w:rPr>
          <w:rFonts w:ascii="Arial" w:hAnsi="Arial" w:cs="Arial"/>
          <w:b/>
          <w:bCs/>
          <w:color w:val="000000"/>
          <w:sz w:val="22"/>
          <w:szCs w:val="22"/>
        </w:rPr>
        <w:t xml:space="preserve"> - r</w:t>
      </w:r>
      <w:r w:rsidR="00BF56E4" w:rsidRPr="00BF56E4">
        <w:rPr>
          <w:rFonts w:ascii="Arial" w:hAnsi="Arial" w:cs="Arial"/>
          <w:b/>
          <w:bCs/>
          <w:color w:val="000000"/>
          <w:sz w:val="22"/>
          <w:szCs w:val="22"/>
        </w:rPr>
        <w:t>ozšíření fotobanky DMO TMV</w:t>
      </w:r>
    </w:p>
    <w:p w14:paraId="75FA6F47" w14:textId="77777777" w:rsid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21F690" w14:textId="3F09CC96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/>
          <w:bCs/>
          <w:color w:val="000000"/>
          <w:sz w:val="22"/>
          <w:szCs w:val="22"/>
        </w:rPr>
        <w:t>Třebíčsko</w:t>
      </w:r>
    </w:p>
    <w:p w14:paraId="40FCCDBA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1.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Krajina v okolí Benetic</w:t>
      </w:r>
    </w:p>
    <w:p w14:paraId="3D6D2320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2.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Kamenná – krajina, kamenné ostrůvky, kamenné zajímavosti</w:t>
      </w:r>
    </w:p>
    <w:p w14:paraId="1EE95234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3.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Přírodní park Třebíčsko</w:t>
      </w:r>
    </w:p>
    <w:p w14:paraId="4CF6B624" w14:textId="77777777" w:rsid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03449E" w14:textId="238C005D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587594">
        <w:rPr>
          <w:rFonts w:ascii="Arial" w:hAnsi="Arial" w:cs="Arial"/>
          <w:b/>
          <w:bCs/>
          <w:color w:val="000000"/>
          <w:sz w:val="22"/>
          <w:szCs w:val="22"/>
        </w:rPr>
        <w:t>Náměšťsko</w:t>
      </w:r>
      <w:proofErr w:type="spellEnd"/>
    </w:p>
    <w:p w14:paraId="306C564A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1.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Studenec – krajina, rybníky</w:t>
      </w:r>
    </w:p>
    <w:p w14:paraId="47371625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2.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 xml:space="preserve">Jinošov a Kralice – obora </w:t>
      </w:r>
    </w:p>
    <w:p w14:paraId="27596B4D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3.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Údolí Oslavy – zřícenina a romantické stavby</w:t>
      </w:r>
    </w:p>
    <w:p w14:paraId="05506FEE" w14:textId="77777777" w:rsid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7624FE" w14:textId="2FB6726C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587594">
        <w:rPr>
          <w:rFonts w:ascii="Arial" w:hAnsi="Arial" w:cs="Arial"/>
          <w:b/>
          <w:bCs/>
          <w:color w:val="000000"/>
          <w:sz w:val="22"/>
          <w:szCs w:val="22"/>
        </w:rPr>
        <w:t>Hrotovicko</w:t>
      </w:r>
      <w:proofErr w:type="spellEnd"/>
      <w:r w:rsidRPr="0058759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4B75EAB5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1.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Dalešická přehrada – skály, vyhlídky</w:t>
      </w:r>
    </w:p>
    <w:p w14:paraId="05B9F1B5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2.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Dalešická přehrada – zříceniny</w:t>
      </w:r>
    </w:p>
    <w:p w14:paraId="497A58F6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3.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Pivovar Dalešice</w:t>
      </w:r>
    </w:p>
    <w:p w14:paraId="09938E63" w14:textId="77777777" w:rsid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4C8ACF" w14:textId="79E2B701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587594">
        <w:rPr>
          <w:rFonts w:ascii="Arial" w:hAnsi="Arial" w:cs="Arial"/>
          <w:b/>
          <w:bCs/>
          <w:color w:val="000000"/>
          <w:sz w:val="22"/>
          <w:szCs w:val="22"/>
        </w:rPr>
        <w:t>Jaroměřicko</w:t>
      </w:r>
      <w:proofErr w:type="spellEnd"/>
    </w:p>
    <w:p w14:paraId="3575D116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1.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Zámek (kostel s novou fasádou)</w:t>
      </w:r>
    </w:p>
    <w:p w14:paraId="03E30114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2.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Jaroměřice – okolí města, krajina</w:t>
      </w:r>
    </w:p>
    <w:p w14:paraId="36AD05B4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3.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</w:r>
      <w:proofErr w:type="spellStart"/>
      <w:r w:rsidRPr="00587594">
        <w:rPr>
          <w:rFonts w:ascii="Arial" w:hAnsi="Arial" w:cs="Arial"/>
          <w:bCs/>
          <w:color w:val="000000"/>
          <w:sz w:val="22"/>
          <w:szCs w:val="22"/>
        </w:rPr>
        <w:t>Boňov</w:t>
      </w:r>
      <w:proofErr w:type="spellEnd"/>
      <w:r w:rsidRPr="00587594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72CE7094" w14:textId="77777777" w:rsid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3BC1B4" w14:textId="7CCA2A8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587594">
        <w:rPr>
          <w:rFonts w:ascii="Arial" w:hAnsi="Arial" w:cs="Arial"/>
          <w:b/>
          <w:bCs/>
          <w:color w:val="000000"/>
          <w:sz w:val="22"/>
          <w:szCs w:val="22"/>
        </w:rPr>
        <w:t>Moravskobudějovicko</w:t>
      </w:r>
      <w:proofErr w:type="spellEnd"/>
    </w:p>
    <w:p w14:paraId="4382FF24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1.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Dešov</w:t>
      </w:r>
    </w:p>
    <w:p w14:paraId="1382DF5F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2.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Krajina</w:t>
      </w:r>
    </w:p>
    <w:p w14:paraId="1EC00A71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3.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Jemnická dráha</w:t>
      </w:r>
    </w:p>
    <w:p w14:paraId="4CF73EA2" w14:textId="77777777" w:rsid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5D5D1A" w14:textId="74C1E190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587594">
        <w:rPr>
          <w:rFonts w:ascii="Arial" w:hAnsi="Arial" w:cs="Arial"/>
          <w:b/>
          <w:bCs/>
          <w:color w:val="000000"/>
          <w:sz w:val="22"/>
          <w:szCs w:val="22"/>
        </w:rPr>
        <w:t>Jemnicko</w:t>
      </w:r>
      <w:proofErr w:type="spellEnd"/>
    </w:p>
    <w:p w14:paraId="40C9964C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1.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Krajina</w:t>
      </w:r>
    </w:p>
    <w:p w14:paraId="1097B203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2.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Jemnice – město</w:t>
      </w:r>
    </w:p>
    <w:p w14:paraId="2694CCBF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3.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 xml:space="preserve">Kostely Kdousov, Dobrá Voda, Slavíkovice, Kostníky – architekt Matyáš </w:t>
      </w:r>
      <w:proofErr w:type="spellStart"/>
      <w:r w:rsidRPr="00587594">
        <w:rPr>
          <w:rFonts w:ascii="Arial" w:hAnsi="Arial" w:cs="Arial"/>
          <w:bCs/>
          <w:color w:val="000000"/>
          <w:sz w:val="22"/>
          <w:szCs w:val="22"/>
        </w:rPr>
        <w:t>Kirchmayer</w:t>
      </w:r>
      <w:proofErr w:type="spellEnd"/>
    </w:p>
    <w:p w14:paraId="3360A4F0" w14:textId="77777777" w:rsid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7CF434B" w14:textId="442AA74A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proofErr w:type="spellStart"/>
      <w:r w:rsidRPr="00587594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Selfiemísta</w:t>
      </w:r>
      <w:proofErr w:type="spellEnd"/>
    </w:p>
    <w:p w14:paraId="65559C17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1.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Třebíč Hrádek</w:t>
      </w:r>
    </w:p>
    <w:p w14:paraId="20520456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2.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Hanzalův kopeček</w:t>
      </w:r>
    </w:p>
    <w:p w14:paraId="057D12E4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3.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 xml:space="preserve">Jemnice </w:t>
      </w:r>
    </w:p>
    <w:p w14:paraId="2A4A586C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4.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Kostel Kdousov</w:t>
      </w:r>
    </w:p>
    <w:p w14:paraId="012EE56E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5.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Moravské Budějovice nádvoří zámku</w:t>
      </w:r>
    </w:p>
    <w:p w14:paraId="7F24574B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6.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Dešov</w:t>
      </w:r>
    </w:p>
    <w:p w14:paraId="3035CA24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7.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 xml:space="preserve">Rybník </w:t>
      </w:r>
      <w:proofErr w:type="spellStart"/>
      <w:r w:rsidRPr="00587594">
        <w:rPr>
          <w:rFonts w:ascii="Arial" w:hAnsi="Arial" w:cs="Arial"/>
          <w:bCs/>
          <w:color w:val="000000"/>
          <w:sz w:val="22"/>
          <w:szCs w:val="22"/>
        </w:rPr>
        <w:t>Maleňák</w:t>
      </w:r>
      <w:proofErr w:type="spellEnd"/>
    </w:p>
    <w:p w14:paraId="1A9889B1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8.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Zámek Jaroměřice z parku</w:t>
      </w:r>
    </w:p>
    <w:p w14:paraId="68E71122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9.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Alej U Hrotovic</w:t>
      </w:r>
    </w:p>
    <w:p w14:paraId="03892A49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10.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Vyhlídka na Babách</w:t>
      </w:r>
    </w:p>
    <w:p w14:paraId="4027D955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11.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  <w:t>Náměšť – pohled na zámek s mostem</w:t>
      </w:r>
    </w:p>
    <w:p w14:paraId="53C96F2A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Cs/>
          <w:color w:val="000000"/>
          <w:sz w:val="22"/>
          <w:szCs w:val="22"/>
        </w:rPr>
        <w:t>12.</w:t>
      </w:r>
      <w:r w:rsidRPr="00587594">
        <w:rPr>
          <w:rFonts w:ascii="Arial" w:hAnsi="Arial" w:cs="Arial"/>
          <w:bCs/>
          <w:color w:val="000000"/>
          <w:sz w:val="22"/>
          <w:szCs w:val="22"/>
        </w:rPr>
        <w:tab/>
      </w:r>
      <w:proofErr w:type="spellStart"/>
      <w:r w:rsidRPr="00587594">
        <w:rPr>
          <w:rFonts w:ascii="Arial" w:hAnsi="Arial" w:cs="Arial"/>
          <w:bCs/>
          <w:color w:val="000000"/>
          <w:sz w:val="22"/>
          <w:szCs w:val="22"/>
        </w:rPr>
        <w:t>Wilsonka</w:t>
      </w:r>
      <w:proofErr w:type="spellEnd"/>
      <w:r w:rsidRPr="00587594">
        <w:rPr>
          <w:rFonts w:ascii="Arial" w:hAnsi="Arial" w:cs="Arial"/>
          <w:bCs/>
          <w:color w:val="000000"/>
          <w:sz w:val="22"/>
          <w:szCs w:val="22"/>
        </w:rPr>
        <w:t xml:space="preserve"> – srdce</w:t>
      </w:r>
    </w:p>
    <w:p w14:paraId="71BA7D90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6FFF51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/>
          <w:bCs/>
          <w:color w:val="000000"/>
          <w:sz w:val="22"/>
          <w:szCs w:val="22"/>
        </w:rPr>
        <w:t>Fotky bez lidí i s lidmi</w:t>
      </w:r>
    </w:p>
    <w:p w14:paraId="55A27F98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/>
          <w:bCs/>
          <w:color w:val="000000"/>
          <w:sz w:val="22"/>
          <w:szCs w:val="22"/>
        </w:rPr>
        <w:t xml:space="preserve">Mladý pár - </w:t>
      </w:r>
      <w:proofErr w:type="spellStart"/>
      <w:r w:rsidRPr="00587594">
        <w:rPr>
          <w:rFonts w:ascii="Arial" w:hAnsi="Arial" w:cs="Arial"/>
          <w:b/>
          <w:bCs/>
          <w:color w:val="000000"/>
          <w:sz w:val="22"/>
          <w:szCs w:val="22"/>
        </w:rPr>
        <w:t>instamísta</w:t>
      </w:r>
      <w:proofErr w:type="spellEnd"/>
    </w:p>
    <w:p w14:paraId="5605DAC3" w14:textId="77777777" w:rsidR="00587594" w:rsidRPr="00587594" w:rsidRDefault="00587594" w:rsidP="00587594">
      <w:pPr>
        <w:pStyle w:val="Normlnweb"/>
        <w:spacing w:before="120" w:beforeAutospacing="0" w:after="120" w:afterAutospacing="0"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587594">
        <w:rPr>
          <w:rFonts w:ascii="Arial" w:hAnsi="Arial" w:cs="Arial"/>
          <w:b/>
          <w:bCs/>
          <w:color w:val="000000"/>
          <w:sz w:val="22"/>
          <w:szCs w:val="22"/>
        </w:rPr>
        <w:t>Mladá rodina s dětmi – příroda, Dalešická přehrada, rozhledna Mařenka</w:t>
      </w:r>
    </w:p>
    <w:p w14:paraId="73E8277D" w14:textId="39A63DF0" w:rsidR="00291319" w:rsidRDefault="00587594" w:rsidP="00587594">
      <w:pPr>
        <w:pStyle w:val="Normlnweb"/>
        <w:spacing w:before="120" w:beforeAutospacing="0" w:after="120" w:afterAutospacing="0" w:line="288" w:lineRule="auto"/>
      </w:pPr>
      <w:r w:rsidRPr="00587594">
        <w:rPr>
          <w:rFonts w:ascii="Arial" w:hAnsi="Arial" w:cs="Arial"/>
          <w:b/>
          <w:bCs/>
          <w:color w:val="000000"/>
          <w:sz w:val="22"/>
          <w:szCs w:val="22"/>
        </w:rPr>
        <w:t xml:space="preserve">Aktivní senioři – zámky v Jaroměřicích a Náměšti, Třebíč, rozhledna na </w:t>
      </w:r>
      <w:proofErr w:type="spellStart"/>
      <w:r w:rsidRPr="00587594">
        <w:rPr>
          <w:rFonts w:ascii="Arial" w:hAnsi="Arial" w:cs="Arial"/>
          <w:b/>
          <w:bCs/>
          <w:color w:val="000000"/>
          <w:sz w:val="22"/>
          <w:szCs w:val="22"/>
        </w:rPr>
        <w:t>Pekelňáku</w:t>
      </w:r>
      <w:proofErr w:type="spellEnd"/>
    </w:p>
    <w:sectPr w:rsidR="00291319" w:rsidSect="00041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68129" w14:textId="77777777" w:rsidR="000724E3" w:rsidRDefault="000724E3" w:rsidP="008F16A1">
      <w:pPr>
        <w:spacing w:after="0" w:line="240" w:lineRule="auto"/>
      </w:pPr>
      <w:r>
        <w:separator/>
      </w:r>
    </w:p>
  </w:endnote>
  <w:endnote w:type="continuationSeparator" w:id="0">
    <w:p w14:paraId="367131C1" w14:textId="77777777" w:rsidR="000724E3" w:rsidRDefault="000724E3" w:rsidP="008F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931FA" w14:textId="77777777" w:rsidR="008F16A1" w:rsidRDefault="008F16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BD35E" w14:textId="77777777" w:rsidR="008F16A1" w:rsidRDefault="008F16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FCF4B" w14:textId="77777777" w:rsidR="008F16A1" w:rsidRDefault="008F16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FF40E" w14:textId="77777777" w:rsidR="000724E3" w:rsidRDefault="000724E3" w:rsidP="008F16A1">
      <w:pPr>
        <w:spacing w:after="0" w:line="240" w:lineRule="auto"/>
      </w:pPr>
      <w:r>
        <w:separator/>
      </w:r>
    </w:p>
  </w:footnote>
  <w:footnote w:type="continuationSeparator" w:id="0">
    <w:p w14:paraId="71DCF700" w14:textId="77777777" w:rsidR="000724E3" w:rsidRDefault="000724E3" w:rsidP="008F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FFF1" w14:textId="77777777" w:rsidR="008F16A1" w:rsidRDefault="008F16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231F2" w14:textId="041C6DD5" w:rsidR="00AD09CC" w:rsidRPr="00AD09CC" w:rsidRDefault="00AD09CC" w:rsidP="00AD09CC">
    <w:pPr>
      <w:pStyle w:val="Zhlav"/>
      <w:jc w:val="right"/>
      <w:rPr>
        <w:rFonts w:ascii="Arial" w:hAnsi="Arial" w:cs="Arial"/>
        <w:i/>
        <w:sz w:val="20"/>
        <w:szCs w:val="20"/>
      </w:rPr>
    </w:pPr>
    <w:r w:rsidRPr="00AD09CC">
      <w:rPr>
        <w:rFonts w:ascii="Arial" w:hAnsi="Arial" w:cs="Arial"/>
        <w:i/>
        <w:sz w:val="20"/>
        <w:szCs w:val="20"/>
      </w:rPr>
      <w:t xml:space="preserve">Příloha </w:t>
    </w:r>
    <w:proofErr w:type="gramStart"/>
    <w:r w:rsidRPr="00AD09CC">
      <w:rPr>
        <w:rFonts w:ascii="Arial" w:hAnsi="Arial" w:cs="Arial"/>
        <w:i/>
        <w:sz w:val="20"/>
        <w:szCs w:val="20"/>
      </w:rPr>
      <w:t>č. 4 Průzkum</w:t>
    </w:r>
    <w:r>
      <w:rPr>
        <w:rFonts w:ascii="Arial" w:hAnsi="Arial" w:cs="Arial"/>
        <w:i/>
        <w:sz w:val="20"/>
        <w:szCs w:val="20"/>
      </w:rPr>
      <w:t>u</w:t>
    </w:r>
    <w:proofErr w:type="gramEnd"/>
    <w:r w:rsidRPr="00AD09CC">
      <w:rPr>
        <w:rFonts w:ascii="Arial" w:hAnsi="Arial" w:cs="Arial"/>
        <w:i/>
        <w:sz w:val="20"/>
        <w:szCs w:val="20"/>
      </w:rPr>
      <w:t xml:space="preserve"> trhu za účelem zadání veřejné zakázky malého rozsahu </w:t>
    </w:r>
  </w:p>
  <w:p w14:paraId="7821FC67" w14:textId="24CAE33C" w:rsidR="008F16A1" w:rsidRPr="00AD09CC" w:rsidRDefault="00AD09CC" w:rsidP="00AD09CC">
    <w:pPr>
      <w:pStyle w:val="Zhlav"/>
      <w:jc w:val="right"/>
      <w:rPr>
        <w:rFonts w:ascii="Arial" w:hAnsi="Arial" w:cs="Arial"/>
        <w:b/>
        <w:i/>
        <w:sz w:val="20"/>
        <w:szCs w:val="20"/>
      </w:rPr>
    </w:pPr>
    <w:r w:rsidRPr="00AD09CC">
      <w:rPr>
        <w:rFonts w:ascii="Arial" w:hAnsi="Arial" w:cs="Arial"/>
        <w:i/>
        <w:sz w:val="20"/>
        <w:szCs w:val="20"/>
      </w:rPr>
      <w:t>„Pořízení fotografií destinační oblasti Třebíčsko – moravská Vysočina“- ev. č. 001_2022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FF96" w14:textId="77777777" w:rsidR="008F16A1" w:rsidRDefault="008F16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A7E"/>
    <w:multiLevelType w:val="multilevel"/>
    <w:tmpl w:val="D084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57184"/>
    <w:multiLevelType w:val="multilevel"/>
    <w:tmpl w:val="4EAA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B54B5"/>
    <w:multiLevelType w:val="multilevel"/>
    <w:tmpl w:val="D084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6C2407"/>
    <w:multiLevelType w:val="multilevel"/>
    <w:tmpl w:val="C5CA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AA4337"/>
    <w:multiLevelType w:val="multilevel"/>
    <w:tmpl w:val="9C5C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31605D"/>
    <w:multiLevelType w:val="multilevel"/>
    <w:tmpl w:val="2AF8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E877CB"/>
    <w:multiLevelType w:val="multilevel"/>
    <w:tmpl w:val="09A6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19"/>
    <w:rsid w:val="00026F6D"/>
    <w:rsid w:val="0004104D"/>
    <w:rsid w:val="000724E3"/>
    <w:rsid w:val="000B5A28"/>
    <w:rsid w:val="001F2BAB"/>
    <w:rsid w:val="00291319"/>
    <w:rsid w:val="002A4A96"/>
    <w:rsid w:val="002B00B8"/>
    <w:rsid w:val="00316260"/>
    <w:rsid w:val="004E02B2"/>
    <w:rsid w:val="004F3E25"/>
    <w:rsid w:val="00560ACC"/>
    <w:rsid w:val="00587594"/>
    <w:rsid w:val="005A2F3E"/>
    <w:rsid w:val="005B0BBB"/>
    <w:rsid w:val="006720A0"/>
    <w:rsid w:val="0078548D"/>
    <w:rsid w:val="007D6630"/>
    <w:rsid w:val="007F3630"/>
    <w:rsid w:val="00821786"/>
    <w:rsid w:val="0087566A"/>
    <w:rsid w:val="00897C1A"/>
    <w:rsid w:val="008F16A1"/>
    <w:rsid w:val="009129C4"/>
    <w:rsid w:val="009143E6"/>
    <w:rsid w:val="00A9442E"/>
    <w:rsid w:val="00AD09CC"/>
    <w:rsid w:val="00B72DC2"/>
    <w:rsid w:val="00BA701C"/>
    <w:rsid w:val="00BF56E4"/>
    <w:rsid w:val="00C24032"/>
    <w:rsid w:val="00C43280"/>
    <w:rsid w:val="00C50F8A"/>
    <w:rsid w:val="00C97C18"/>
    <w:rsid w:val="00CE3D53"/>
    <w:rsid w:val="00CE67C5"/>
    <w:rsid w:val="00D27C13"/>
    <w:rsid w:val="00E773A7"/>
    <w:rsid w:val="00EA4BFF"/>
    <w:rsid w:val="00F84C30"/>
    <w:rsid w:val="00F8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102B"/>
  <w15:docId w15:val="{2DD9B36C-ADE4-4610-95B4-2EFA2C58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9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131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A4BF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27C1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F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16A1"/>
  </w:style>
  <w:style w:type="paragraph" w:styleId="Zpat">
    <w:name w:val="footer"/>
    <w:basedOn w:val="Normln"/>
    <w:link w:val="ZpatChar"/>
    <w:uiPriority w:val="99"/>
    <w:unhideWhenUsed/>
    <w:rsid w:val="008F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1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9059">
              <w:marLeft w:val="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Denisa, Ing.</dc:creator>
  <cp:lastModifiedBy>Pacalová Dagmar, Bc.</cp:lastModifiedBy>
  <cp:revision>8</cp:revision>
  <dcterms:created xsi:type="dcterms:W3CDTF">2018-11-26T11:40:00Z</dcterms:created>
  <dcterms:modified xsi:type="dcterms:W3CDTF">2022-05-27T11:05:00Z</dcterms:modified>
</cp:coreProperties>
</file>